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692A7" w14:textId="1CD19DD4" w:rsidR="00276173" w:rsidRDefault="00C35B59" w:rsidP="00BC4E30">
      <w:pPr>
        <w:pStyle w:val="Heading1"/>
        <w:numPr>
          <w:ilvl w:val="0"/>
          <w:numId w:val="0"/>
        </w:numPr>
      </w:pPr>
      <w:r>
        <w:t xml:space="preserve">King Prince: New discovery </w:t>
      </w:r>
      <w:r w:rsidR="00BC4E30">
        <w:t>N</w:t>
      </w:r>
      <w:r>
        <w:t>ear the oldest PL in the NCS</w:t>
      </w:r>
      <w:r w:rsidR="005D3141" w:rsidRPr="00132DD9">
        <w:tab/>
      </w:r>
    </w:p>
    <w:p w14:paraId="5D1C8DFD" w14:textId="079C4A3A" w:rsidR="006420AF" w:rsidRPr="00AE3CD4" w:rsidRDefault="006420AF" w:rsidP="00AE3CD4">
      <w:pPr>
        <w:pStyle w:val="Heading1"/>
        <w:numPr>
          <w:ilvl w:val="0"/>
          <w:numId w:val="0"/>
        </w:numPr>
        <w:jc w:val="both"/>
        <w:rPr>
          <w:szCs w:val="24"/>
        </w:rPr>
      </w:pPr>
      <w:r w:rsidRPr="00AE3CD4">
        <w:rPr>
          <w:b w:val="0"/>
          <w:szCs w:val="24"/>
        </w:rPr>
        <w:t xml:space="preserve">The King/Prince </w:t>
      </w:r>
      <w:r w:rsidR="000438A2" w:rsidRPr="00AE3CD4">
        <w:rPr>
          <w:b w:val="0"/>
          <w:szCs w:val="24"/>
        </w:rPr>
        <w:t>discovery</w:t>
      </w:r>
      <w:r w:rsidRPr="00AE3CD4">
        <w:rPr>
          <w:b w:val="0"/>
          <w:szCs w:val="24"/>
        </w:rPr>
        <w:t xml:space="preserve"> </w:t>
      </w:r>
      <w:r w:rsidR="008A7C75" w:rsidRPr="00AE3CD4">
        <w:rPr>
          <w:b w:val="0"/>
          <w:szCs w:val="24"/>
        </w:rPr>
        <w:t xml:space="preserve">is </w:t>
      </w:r>
      <w:r w:rsidR="00451781" w:rsidRPr="00AE3CD4">
        <w:rPr>
          <w:b w:val="0"/>
          <w:szCs w:val="24"/>
        </w:rPr>
        <w:t xml:space="preserve">located </w:t>
      </w:r>
      <w:r w:rsidR="008A7C75" w:rsidRPr="00AE3CD4">
        <w:rPr>
          <w:b w:val="0"/>
          <w:szCs w:val="24"/>
        </w:rPr>
        <w:t>in</w:t>
      </w:r>
      <w:r w:rsidRPr="00AE3CD4">
        <w:rPr>
          <w:b w:val="0"/>
          <w:szCs w:val="24"/>
        </w:rPr>
        <w:t xml:space="preserve"> </w:t>
      </w:r>
      <w:r w:rsidR="005468C7" w:rsidRPr="00AE3CD4">
        <w:rPr>
          <w:b w:val="0"/>
          <w:szCs w:val="24"/>
        </w:rPr>
        <w:t xml:space="preserve">the North Sea </w:t>
      </w:r>
      <w:r w:rsidR="0066356C" w:rsidRPr="00AE3CD4">
        <w:rPr>
          <w:b w:val="0"/>
          <w:szCs w:val="24"/>
        </w:rPr>
        <w:t xml:space="preserve">in the western margin of the Northern Utsira High </w:t>
      </w:r>
      <w:r w:rsidR="00B216C5" w:rsidRPr="00AE3CD4">
        <w:rPr>
          <w:b w:val="0"/>
          <w:szCs w:val="24"/>
        </w:rPr>
        <w:t xml:space="preserve">in </w:t>
      </w:r>
      <w:r w:rsidRPr="00AE3CD4">
        <w:rPr>
          <w:b w:val="0"/>
          <w:szCs w:val="24"/>
        </w:rPr>
        <w:t xml:space="preserve">PL027, </w:t>
      </w:r>
      <w:r w:rsidR="0066356C" w:rsidRPr="00AE3CD4">
        <w:rPr>
          <w:b w:val="0"/>
          <w:szCs w:val="24"/>
        </w:rPr>
        <w:t>about</w:t>
      </w:r>
      <w:r w:rsidR="00442FD7" w:rsidRPr="00AE3CD4">
        <w:rPr>
          <w:b w:val="0"/>
          <w:szCs w:val="24"/>
        </w:rPr>
        <w:t xml:space="preserve"> 6</w:t>
      </w:r>
      <w:r w:rsidR="00B216C5" w:rsidRPr="00AE3CD4">
        <w:rPr>
          <w:b w:val="0"/>
          <w:szCs w:val="24"/>
        </w:rPr>
        <w:t xml:space="preserve"> </w:t>
      </w:r>
      <w:r w:rsidR="0066356C" w:rsidRPr="00AE3CD4">
        <w:rPr>
          <w:b w:val="0"/>
          <w:szCs w:val="24"/>
        </w:rPr>
        <w:t xml:space="preserve">km </w:t>
      </w:r>
      <w:r w:rsidR="00B216C5" w:rsidRPr="00AE3CD4">
        <w:rPr>
          <w:b w:val="0"/>
          <w:szCs w:val="24"/>
        </w:rPr>
        <w:t>n</w:t>
      </w:r>
      <w:r w:rsidR="00442FD7" w:rsidRPr="00AE3CD4">
        <w:rPr>
          <w:b w:val="0"/>
          <w:szCs w:val="24"/>
        </w:rPr>
        <w:t xml:space="preserve">orth of the </w:t>
      </w:r>
      <w:r w:rsidR="00B216C5" w:rsidRPr="00AE3CD4">
        <w:rPr>
          <w:b w:val="0"/>
          <w:szCs w:val="24"/>
        </w:rPr>
        <w:t>B</w:t>
      </w:r>
      <w:r w:rsidR="00442FD7" w:rsidRPr="00AE3CD4">
        <w:rPr>
          <w:b w:val="0"/>
          <w:szCs w:val="24"/>
        </w:rPr>
        <w:t xml:space="preserve">alder Field and </w:t>
      </w:r>
      <w:r w:rsidR="00B216C5" w:rsidRPr="00AE3CD4">
        <w:rPr>
          <w:b w:val="0"/>
          <w:szCs w:val="24"/>
        </w:rPr>
        <w:t xml:space="preserve">5 km northwest </w:t>
      </w:r>
      <w:r w:rsidR="0066356C" w:rsidRPr="00AE3CD4">
        <w:rPr>
          <w:b w:val="0"/>
          <w:szCs w:val="24"/>
        </w:rPr>
        <w:t>from the</w:t>
      </w:r>
      <w:r w:rsidRPr="00AE3CD4">
        <w:rPr>
          <w:b w:val="0"/>
          <w:szCs w:val="24"/>
        </w:rPr>
        <w:t xml:space="preserve"> </w:t>
      </w:r>
      <w:proofErr w:type="spellStart"/>
      <w:r w:rsidRPr="00AE3CD4">
        <w:rPr>
          <w:b w:val="0"/>
          <w:szCs w:val="24"/>
        </w:rPr>
        <w:t>Ringhorne</w:t>
      </w:r>
      <w:proofErr w:type="spellEnd"/>
      <w:r w:rsidRPr="00AE3CD4">
        <w:rPr>
          <w:b w:val="0"/>
          <w:szCs w:val="24"/>
        </w:rPr>
        <w:t xml:space="preserve"> field</w:t>
      </w:r>
      <w:r w:rsidR="00BC5C5A" w:rsidRPr="00AE3CD4">
        <w:rPr>
          <w:b w:val="0"/>
          <w:szCs w:val="24"/>
        </w:rPr>
        <w:t>.</w:t>
      </w:r>
    </w:p>
    <w:p w14:paraId="7EFBCF59" w14:textId="7253BC69" w:rsidR="00471EEE" w:rsidRPr="00AE3CD4" w:rsidRDefault="00471EEE" w:rsidP="00AE3CD4">
      <w:pPr>
        <w:pStyle w:val="Heading1"/>
        <w:numPr>
          <w:ilvl w:val="0"/>
          <w:numId w:val="0"/>
        </w:numPr>
        <w:jc w:val="both"/>
        <w:rPr>
          <w:b w:val="0"/>
          <w:szCs w:val="24"/>
        </w:rPr>
      </w:pPr>
      <w:r w:rsidRPr="00AE3CD4">
        <w:rPr>
          <w:b w:val="0"/>
          <w:szCs w:val="24"/>
        </w:rPr>
        <w:t xml:space="preserve">PL027 is one of the oldest PL on the NCS, was awarded in the </w:t>
      </w:r>
      <w:r w:rsidR="007D70CB" w:rsidRPr="00AE3CD4">
        <w:rPr>
          <w:b w:val="0"/>
          <w:szCs w:val="24"/>
        </w:rPr>
        <w:t>1969</w:t>
      </w:r>
      <w:r w:rsidRPr="00AE3CD4">
        <w:rPr>
          <w:b w:val="0"/>
          <w:szCs w:val="24"/>
        </w:rPr>
        <w:t xml:space="preserve"> and currently covers the area outside the PDO of the Balder-</w:t>
      </w:r>
      <w:proofErr w:type="spellStart"/>
      <w:r w:rsidRPr="00AE3CD4">
        <w:rPr>
          <w:b w:val="0"/>
          <w:szCs w:val="24"/>
        </w:rPr>
        <w:t>Ringhorne</w:t>
      </w:r>
      <w:proofErr w:type="spellEnd"/>
      <w:r w:rsidRPr="00AE3CD4">
        <w:rPr>
          <w:b w:val="0"/>
          <w:szCs w:val="24"/>
        </w:rPr>
        <w:t xml:space="preserve"> Unit (producing fields). Vår Energi is the Operator of the PL027 with 90% of share and Mime Petroleum is </w:t>
      </w:r>
      <w:r w:rsidR="00616DE1" w:rsidRPr="00AE3CD4">
        <w:rPr>
          <w:b w:val="0"/>
          <w:szCs w:val="24"/>
        </w:rPr>
        <w:t>p</w:t>
      </w:r>
      <w:r w:rsidRPr="00AE3CD4">
        <w:rPr>
          <w:b w:val="0"/>
          <w:szCs w:val="24"/>
        </w:rPr>
        <w:t>artner with 10%, same share as the Balder-</w:t>
      </w:r>
      <w:proofErr w:type="spellStart"/>
      <w:r w:rsidRPr="00AE3CD4">
        <w:rPr>
          <w:b w:val="0"/>
          <w:szCs w:val="24"/>
        </w:rPr>
        <w:t>Ringhorne</w:t>
      </w:r>
      <w:proofErr w:type="spellEnd"/>
      <w:r w:rsidRPr="00AE3CD4">
        <w:rPr>
          <w:b w:val="0"/>
          <w:szCs w:val="24"/>
        </w:rPr>
        <w:t xml:space="preserve"> </w:t>
      </w:r>
      <w:r w:rsidR="00616DE1" w:rsidRPr="00AE3CD4">
        <w:rPr>
          <w:b w:val="0"/>
          <w:szCs w:val="24"/>
        </w:rPr>
        <w:t>P</w:t>
      </w:r>
      <w:r w:rsidRPr="00AE3CD4">
        <w:rPr>
          <w:b w:val="0"/>
          <w:szCs w:val="24"/>
        </w:rPr>
        <w:t xml:space="preserve">roducing </w:t>
      </w:r>
      <w:r w:rsidR="00616DE1" w:rsidRPr="00AE3CD4">
        <w:rPr>
          <w:b w:val="0"/>
          <w:szCs w:val="24"/>
        </w:rPr>
        <w:t>U</w:t>
      </w:r>
      <w:r w:rsidRPr="00AE3CD4">
        <w:rPr>
          <w:b w:val="0"/>
          <w:szCs w:val="24"/>
        </w:rPr>
        <w:t>nit.</w:t>
      </w:r>
    </w:p>
    <w:p w14:paraId="11700BF2" w14:textId="117364C7" w:rsidR="00577230" w:rsidRPr="00AE3CD4" w:rsidRDefault="00577230" w:rsidP="00AE3CD4">
      <w:pPr>
        <w:pStyle w:val="BodyText"/>
        <w:jc w:val="both"/>
        <w:rPr>
          <w:sz w:val="24"/>
          <w:szCs w:val="24"/>
        </w:rPr>
      </w:pPr>
      <w:r w:rsidRPr="00AE3CD4">
        <w:rPr>
          <w:sz w:val="24"/>
          <w:szCs w:val="24"/>
        </w:rPr>
        <w:t xml:space="preserve">The presentation is meant to be a short journey through the </w:t>
      </w:r>
      <w:r w:rsidR="00613B7F" w:rsidRPr="00AE3CD4">
        <w:rPr>
          <w:sz w:val="24"/>
          <w:szCs w:val="24"/>
        </w:rPr>
        <w:t xml:space="preserve">King/Prince discovery from predrill </w:t>
      </w:r>
      <w:r w:rsidR="00955F9D" w:rsidRPr="00AE3CD4">
        <w:rPr>
          <w:sz w:val="24"/>
          <w:szCs w:val="24"/>
        </w:rPr>
        <w:t xml:space="preserve">expectations to well results and lesson </w:t>
      </w:r>
      <w:r w:rsidR="00666023" w:rsidRPr="00AE3CD4">
        <w:rPr>
          <w:sz w:val="24"/>
          <w:szCs w:val="24"/>
        </w:rPr>
        <w:t>learnt,</w:t>
      </w:r>
      <w:r w:rsidR="00B34A03" w:rsidRPr="00AE3CD4">
        <w:rPr>
          <w:sz w:val="24"/>
          <w:szCs w:val="24"/>
        </w:rPr>
        <w:t xml:space="preserve"> walking through some of the operational challenges faced while drillin</w:t>
      </w:r>
      <w:r w:rsidR="001D5AC6" w:rsidRPr="00AE3CD4">
        <w:rPr>
          <w:sz w:val="24"/>
          <w:szCs w:val="24"/>
        </w:rPr>
        <w:t xml:space="preserve">g and the </w:t>
      </w:r>
      <w:r w:rsidR="00666023" w:rsidRPr="00AE3CD4">
        <w:rPr>
          <w:sz w:val="24"/>
          <w:szCs w:val="24"/>
        </w:rPr>
        <w:t xml:space="preserve">mitigation actions </w:t>
      </w:r>
      <w:r w:rsidR="0048772E" w:rsidRPr="00AE3CD4">
        <w:rPr>
          <w:sz w:val="24"/>
          <w:szCs w:val="24"/>
        </w:rPr>
        <w:t xml:space="preserve">planned </w:t>
      </w:r>
      <w:r w:rsidR="00DD69B4" w:rsidRPr="00AE3CD4">
        <w:rPr>
          <w:sz w:val="24"/>
          <w:szCs w:val="24"/>
        </w:rPr>
        <w:t xml:space="preserve">to </w:t>
      </w:r>
      <w:r w:rsidR="00F66C70" w:rsidRPr="00AE3CD4">
        <w:rPr>
          <w:sz w:val="24"/>
          <w:szCs w:val="24"/>
        </w:rPr>
        <w:t>minimize</w:t>
      </w:r>
      <w:r w:rsidR="00DD69B4" w:rsidRPr="00AE3CD4">
        <w:rPr>
          <w:sz w:val="24"/>
          <w:szCs w:val="24"/>
        </w:rPr>
        <w:t xml:space="preserve"> them</w:t>
      </w:r>
      <w:r w:rsidR="00666023" w:rsidRPr="00AE3CD4">
        <w:rPr>
          <w:sz w:val="24"/>
          <w:szCs w:val="24"/>
        </w:rPr>
        <w:t>.</w:t>
      </w:r>
    </w:p>
    <w:p w14:paraId="3E1630BC" w14:textId="5414C721" w:rsidR="007A16A7" w:rsidRPr="00AE3CD4" w:rsidRDefault="007A16A7" w:rsidP="00AE3CD4">
      <w:pPr>
        <w:pStyle w:val="BodyText"/>
        <w:jc w:val="both"/>
        <w:rPr>
          <w:sz w:val="24"/>
          <w:szCs w:val="24"/>
        </w:rPr>
      </w:pPr>
      <w:r w:rsidRPr="00AE3CD4">
        <w:rPr>
          <w:sz w:val="24"/>
          <w:szCs w:val="24"/>
        </w:rPr>
        <w:t xml:space="preserve">The </w:t>
      </w:r>
      <w:r w:rsidR="00666023" w:rsidRPr="00AE3CD4">
        <w:rPr>
          <w:sz w:val="24"/>
          <w:szCs w:val="24"/>
        </w:rPr>
        <w:t xml:space="preserve">initial section will provide </w:t>
      </w:r>
      <w:r w:rsidR="00AC1B11" w:rsidRPr="00AE3CD4">
        <w:rPr>
          <w:sz w:val="24"/>
          <w:szCs w:val="24"/>
        </w:rPr>
        <w:t>a</w:t>
      </w:r>
      <w:r w:rsidR="009235E2" w:rsidRPr="00AE3CD4">
        <w:rPr>
          <w:sz w:val="24"/>
          <w:szCs w:val="24"/>
        </w:rPr>
        <w:t xml:space="preserve"> short overview of the regional setting of the </w:t>
      </w:r>
      <w:r w:rsidR="00AC1B11" w:rsidRPr="00AE3CD4">
        <w:rPr>
          <w:sz w:val="24"/>
          <w:szCs w:val="24"/>
        </w:rPr>
        <w:t>area and</w:t>
      </w:r>
      <w:r w:rsidR="00053802" w:rsidRPr="00AE3CD4">
        <w:rPr>
          <w:sz w:val="24"/>
          <w:szCs w:val="24"/>
        </w:rPr>
        <w:t xml:space="preserve"> then will dive into the </w:t>
      </w:r>
      <w:r w:rsidR="00AC1B11" w:rsidRPr="00AE3CD4">
        <w:rPr>
          <w:sz w:val="24"/>
          <w:szCs w:val="24"/>
        </w:rPr>
        <w:t>predrill</w:t>
      </w:r>
      <w:r w:rsidR="00053802" w:rsidRPr="00AE3CD4">
        <w:rPr>
          <w:sz w:val="24"/>
          <w:szCs w:val="24"/>
        </w:rPr>
        <w:t xml:space="preserve"> </w:t>
      </w:r>
      <w:r w:rsidR="00AC1B11" w:rsidRPr="00AE3CD4">
        <w:rPr>
          <w:sz w:val="24"/>
          <w:szCs w:val="24"/>
        </w:rPr>
        <w:t>evaluations and main targets</w:t>
      </w:r>
      <w:r w:rsidR="00446D15" w:rsidRPr="00AE3CD4">
        <w:rPr>
          <w:sz w:val="24"/>
          <w:szCs w:val="24"/>
        </w:rPr>
        <w:t xml:space="preserve"> of the King/Prince prospect</w:t>
      </w:r>
      <w:r w:rsidR="006E694A" w:rsidRPr="00AE3CD4">
        <w:rPr>
          <w:sz w:val="24"/>
          <w:szCs w:val="24"/>
        </w:rPr>
        <w:t xml:space="preserve">, highlighting key aspects of </w:t>
      </w:r>
      <w:r w:rsidR="00F8368B" w:rsidRPr="00AE3CD4">
        <w:rPr>
          <w:sz w:val="24"/>
          <w:szCs w:val="24"/>
        </w:rPr>
        <w:t>the foreseen predrill subsurface model</w:t>
      </w:r>
    </w:p>
    <w:p w14:paraId="4AF19379" w14:textId="1614F710" w:rsidR="00AC1B11" w:rsidRPr="00AE3CD4" w:rsidRDefault="003667DD" w:rsidP="00AE3CD4">
      <w:pPr>
        <w:pStyle w:val="BodyText"/>
        <w:jc w:val="both"/>
        <w:rPr>
          <w:sz w:val="24"/>
          <w:szCs w:val="24"/>
        </w:rPr>
      </w:pPr>
      <w:r w:rsidRPr="00AE3CD4">
        <w:rPr>
          <w:sz w:val="24"/>
          <w:szCs w:val="24"/>
        </w:rPr>
        <w:t xml:space="preserve">Immediately after the </w:t>
      </w:r>
      <w:r w:rsidR="000A567D" w:rsidRPr="00AE3CD4">
        <w:rPr>
          <w:sz w:val="24"/>
          <w:szCs w:val="24"/>
        </w:rPr>
        <w:t>predrill</w:t>
      </w:r>
      <w:r w:rsidRPr="00AE3CD4">
        <w:rPr>
          <w:sz w:val="24"/>
          <w:szCs w:val="24"/>
        </w:rPr>
        <w:t xml:space="preserve"> section a brief </w:t>
      </w:r>
      <w:r w:rsidR="00386370" w:rsidRPr="00AE3CD4">
        <w:rPr>
          <w:sz w:val="24"/>
          <w:szCs w:val="24"/>
        </w:rPr>
        <w:t>summary of the main operational challenges and the planned strate</w:t>
      </w:r>
      <w:r w:rsidR="000A567D" w:rsidRPr="00AE3CD4">
        <w:rPr>
          <w:sz w:val="24"/>
          <w:szCs w:val="24"/>
        </w:rPr>
        <w:t>gy to overcome potential issues</w:t>
      </w:r>
      <w:r w:rsidR="00921EA1" w:rsidRPr="00AE3CD4">
        <w:rPr>
          <w:sz w:val="24"/>
          <w:szCs w:val="24"/>
        </w:rPr>
        <w:t xml:space="preserve"> </w:t>
      </w:r>
      <w:r w:rsidR="00F66C70" w:rsidRPr="00AE3CD4">
        <w:rPr>
          <w:sz w:val="24"/>
          <w:szCs w:val="24"/>
        </w:rPr>
        <w:t>will be presented.</w:t>
      </w:r>
    </w:p>
    <w:p w14:paraId="3EA89F6D" w14:textId="6BB9052A" w:rsidR="000A567D" w:rsidRPr="00AE3CD4" w:rsidRDefault="00F66C70" w:rsidP="00AE3CD4">
      <w:pPr>
        <w:pStyle w:val="BodyText"/>
        <w:jc w:val="both"/>
        <w:rPr>
          <w:sz w:val="24"/>
          <w:szCs w:val="24"/>
        </w:rPr>
      </w:pPr>
      <w:r w:rsidRPr="00AE3CD4">
        <w:rPr>
          <w:sz w:val="24"/>
          <w:szCs w:val="24"/>
        </w:rPr>
        <w:t xml:space="preserve">The Central part of the presentation will be dedicated to the well results </w:t>
      </w:r>
      <w:r w:rsidR="009B1D27" w:rsidRPr="00AE3CD4">
        <w:rPr>
          <w:sz w:val="24"/>
          <w:szCs w:val="24"/>
        </w:rPr>
        <w:t xml:space="preserve">and their impact on their initial model </w:t>
      </w:r>
      <w:r w:rsidR="0038542A" w:rsidRPr="00AE3CD4">
        <w:rPr>
          <w:sz w:val="24"/>
          <w:szCs w:val="24"/>
        </w:rPr>
        <w:t xml:space="preserve">analysing what was matching the </w:t>
      </w:r>
      <w:r w:rsidR="00AE3CD4" w:rsidRPr="00AE3CD4">
        <w:rPr>
          <w:sz w:val="24"/>
          <w:szCs w:val="24"/>
        </w:rPr>
        <w:t>predrill</w:t>
      </w:r>
      <w:r w:rsidR="0038542A" w:rsidRPr="00AE3CD4">
        <w:rPr>
          <w:sz w:val="24"/>
          <w:szCs w:val="24"/>
        </w:rPr>
        <w:t xml:space="preserve"> expectations and what </w:t>
      </w:r>
      <w:r w:rsidR="00AE3CD4" w:rsidRPr="00AE3CD4">
        <w:rPr>
          <w:sz w:val="24"/>
          <w:szCs w:val="24"/>
        </w:rPr>
        <w:t>instead came in very differently</w:t>
      </w:r>
    </w:p>
    <w:p w14:paraId="202CCB43" w14:textId="77777777" w:rsidR="00AE3CD4" w:rsidRPr="00AE3CD4" w:rsidRDefault="00AE3CD4" w:rsidP="00AE3CD4">
      <w:pPr>
        <w:pStyle w:val="BodyText"/>
        <w:jc w:val="both"/>
        <w:rPr>
          <w:sz w:val="24"/>
          <w:szCs w:val="24"/>
        </w:rPr>
      </w:pPr>
    </w:p>
    <w:p w14:paraId="6D8E7605" w14:textId="14755E20" w:rsidR="00AC1B11" w:rsidRPr="00AE3CD4" w:rsidRDefault="00ED6902" w:rsidP="00AE3CD4">
      <w:pPr>
        <w:pStyle w:val="BodyText"/>
        <w:jc w:val="both"/>
        <w:rPr>
          <w:sz w:val="24"/>
          <w:szCs w:val="24"/>
        </w:rPr>
      </w:pPr>
      <w:r w:rsidRPr="00AE3CD4">
        <w:rPr>
          <w:sz w:val="24"/>
          <w:szCs w:val="24"/>
        </w:rPr>
        <w:t>Way</w:t>
      </w:r>
      <w:r w:rsidR="00B12FF8" w:rsidRPr="00AE3CD4">
        <w:rPr>
          <w:sz w:val="24"/>
          <w:szCs w:val="24"/>
        </w:rPr>
        <w:t xml:space="preserve"> forward and lesson learnt will </w:t>
      </w:r>
      <w:r w:rsidR="00740FF3">
        <w:rPr>
          <w:sz w:val="24"/>
          <w:szCs w:val="24"/>
        </w:rPr>
        <w:t>conclude</w:t>
      </w:r>
      <w:r w:rsidR="00B12FF8" w:rsidRPr="00AE3CD4">
        <w:rPr>
          <w:sz w:val="24"/>
          <w:szCs w:val="24"/>
        </w:rPr>
        <w:t xml:space="preserve"> the </w:t>
      </w:r>
      <w:r w:rsidRPr="00AE3CD4">
        <w:rPr>
          <w:sz w:val="24"/>
          <w:szCs w:val="24"/>
        </w:rPr>
        <w:t>talk</w:t>
      </w:r>
    </w:p>
    <w:sectPr w:rsidR="00AC1B11" w:rsidRPr="00AE3CD4" w:rsidSect="00C35B59">
      <w:headerReference w:type="first" r:id="rId7"/>
      <w:pgSz w:w="11906" w:h="16838" w:code="9"/>
      <w:pgMar w:top="2041" w:right="1134" w:bottom="1134" w:left="1134" w:header="851" w:footer="454" w:gutter="0"/>
      <w:pgNumType w:start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10D44" w14:textId="77777777" w:rsidR="00BB74FC" w:rsidRDefault="00BB74FC">
      <w:r>
        <w:separator/>
      </w:r>
    </w:p>
  </w:endnote>
  <w:endnote w:type="continuationSeparator" w:id="0">
    <w:p w14:paraId="7B308571" w14:textId="77777777" w:rsidR="00BB74FC" w:rsidRDefault="00BB7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;sans-serif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CA371" w14:textId="77777777" w:rsidR="00BB74FC" w:rsidRDefault="00BB74FC">
      <w:r>
        <w:separator/>
      </w:r>
    </w:p>
  </w:footnote>
  <w:footnote w:type="continuationSeparator" w:id="0">
    <w:p w14:paraId="3270284C" w14:textId="77777777" w:rsidR="00BB74FC" w:rsidRDefault="00BB7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68181" w14:textId="3B50023F" w:rsidR="00A8473D" w:rsidRDefault="004B1804">
    <w:pPr>
      <w:pStyle w:val="Header"/>
    </w:pPr>
    <w:r w:rsidRPr="004E43D9">
      <w:rPr>
        <w:noProof/>
        <w:lang w:eastAsia="en-GB"/>
      </w:rPr>
      <w:drawing>
        <wp:anchor distT="0" distB="0" distL="114300" distR="114300" simplePos="0" relativeHeight="251680768" behindDoc="0" locked="1" layoutInCell="1" allowOverlap="1" wp14:anchorId="42D83396" wp14:editId="4DE0920E">
          <wp:simplePos x="0" y="0"/>
          <wp:positionH relativeFrom="page">
            <wp:posOffset>5226050</wp:posOffset>
          </wp:positionH>
          <wp:positionV relativeFrom="page">
            <wp:posOffset>586740</wp:posOffset>
          </wp:positionV>
          <wp:extent cx="1619885" cy="283845"/>
          <wp:effectExtent l="0" t="0" r="0" b="1905"/>
          <wp:wrapNone/>
          <wp:docPr id="9" name="Picture 9" descr="\\nofiler10\HOME\Documents\Template Development\Logoer\VårEnergi_logo_vertikal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filer10\HOME\Documents\Template Development\Logoer\VårEnergi_logo_vertikal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50" w:hanging="237"/>
      </w:pPr>
      <w:rPr>
        <w:rFonts w:ascii="Verdana" w:hAnsi="Verdana" w:cs="Verdana"/>
        <w:b w:val="0"/>
        <w:b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077" w:hanging="397"/>
      </w:pPr>
      <w:rPr>
        <w:rFonts w:ascii="Verdana" w:hAnsi="Verdana" w:cs="Verdana"/>
        <w:b w:val="0"/>
        <w:bCs w:val="0"/>
        <w:spacing w:val="-1"/>
        <w:w w:val="100"/>
        <w:sz w:val="20"/>
        <w:szCs w:val="20"/>
      </w:rPr>
    </w:lvl>
    <w:lvl w:ilvl="2">
      <w:numFmt w:val="bullet"/>
      <w:lvlText w:val="•"/>
      <w:lvlJc w:val="left"/>
      <w:pPr>
        <w:ind w:left="2056" w:hanging="397"/>
      </w:pPr>
    </w:lvl>
    <w:lvl w:ilvl="3">
      <w:numFmt w:val="bullet"/>
      <w:lvlText w:val="•"/>
      <w:lvlJc w:val="left"/>
      <w:pPr>
        <w:ind w:left="3032" w:hanging="397"/>
      </w:pPr>
    </w:lvl>
    <w:lvl w:ilvl="4">
      <w:numFmt w:val="bullet"/>
      <w:lvlText w:val="•"/>
      <w:lvlJc w:val="left"/>
      <w:pPr>
        <w:ind w:left="4008" w:hanging="397"/>
      </w:pPr>
    </w:lvl>
    <w:lvl w:ilvl="5">
      <w:numFmt w:val="bullet"/>
      <w:lvlText w:val="•"/>
      <w:lvlJc w:val="left"/>
      <w:pPr>
        <w:ind w:left="4984" w:hanging="397"/>
      </w:pPr>
    </w:lvl>
    <w:lvl w:ilvl="6">
      <w:numFmt w:val="bullet"/>
      <w:lvlText w:val="•"/>
      <w:lvlJc w:val="left"/>
      <w:pPr>
        <w:ind w:left="5960" w:hanging="397"/>
      </w:pPr>
    </w:lvl>
    <w:lvl w:ilvl="7">
      <w:numFmt w:val="bullet"/>
      <w:lvlText w:val="•"/>
      <w:lvlJc w:val="left"/>
      <w:pPr>
        <w:ind w:left="6937" w:hanging="397"/>
      </w:pPr>
    </w:lvl>
    <w:lvl w:ilvl="8">
      <w:numFmt w:val="bullet"/>
      <w:lvlText w:val="•"/>
      <w:lvlJc w:val="left"/>
      <w:pPr>
        <w:ind w:left="7913" w:hanging="397"/>
      </w:pPr>
    </w:lvl>
  </w:abstractNum>
  <w:abstractNum w:abstractNumId="1" w15:restartNumberingAfterBreak="0">
    <w:nsid w:val="22A671BE"/>
    <w:multiLevelType w:val="hybridMultilevel"/>
    <w:tmpl w:val="4A8AE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A3AF3"/>
    <w:multiLevelType w:val="hybridMultilevel"/>
    <w:tmpl w:val="8EEC7B86"/>
    <w:lvl w:ilvl="0" w:tplc="A76A2F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16264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164AF"/>
    <w:multiLevelType w:val="hybridMultilevel"/>
    <w:tmpl w:val="9F18E840"/>
    <w:lvl w:ilvl="0" w:tplc="E8A6B036">
      <w:start w:val="1"/>
      <w:numFmt w:val="bullet"/>
      <w:pStyle w:val="bullet1darkgrey"/>
      <w:lvlText w:val=""/>
      <w:lvlJc w:val="left"/>
      <w:pPr>
        <w:ind w:left="360" w:hanging="360"/>
      </w:pPr>
      <w:rPr>
        <w:rFonts w:ascii="Symbol" w:hAnsi="Symbol" w:hint="default"/>
        <w:color w:val="919395" w:themeColor="background2" w:themeShade="BF"/>
      </w:rPr>
    </w:lvl>
    <w:lvl w:ilvl="1" w:tplc="6A861A50">
      <w:start w:val="1"/>
      <w:numFmt w:val="bullet"/>
      <w:pStyle w:val="bullet2darkgrey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B08C3"/>
    <w:multiLevelType w:val="multilevel"/>
    <w:tmpl w:val="62D88C60"/>
    <w:styleLink w:val="List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2126" w:hanging="425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2126" w:hanging="425"/>
      </w:pPr>
      <w:rPr>
        <w:rFonts w:hint="default"/>
      </w:rPr>
    </w:lvl>
  </w:abstractNum>
  <w:abstractNum w:abstractNumId="5" w15:restartNumberingAfterBreak="0">
    <w:nsid w:val="50E51B52"/>
    <w:multiLevelType w:val="multilevel"/>
    <w:tmpl w:val="C3263AE0"/>
    <w:styleLink w:val="Headings"/>
    <w:lvl w:ilvl="0">
      <w:start w:val="1"/>
      <w:numFmt w:val="decimal"/>
      <w:pStyle w:val="Heading1"/>
      <w:suff w:val="space"/>
      <w:lvlText w:val="%1.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suff w:val="space"/>
      <w:lvlText w:val="%1.%2 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 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6E103424"/>
    <w:multiLevelType w:val="multilevel"/>
    <w:tmpl w:val="570011B6"/>
    <w:styleLink w:val="List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1" w:hanging="425"/>
      </w:pPr>
      <w:rPr>
        <w:rFonts w:hint="default"/>
      </w:rPr>
    </w:lvl>
    <w:lvl w:ilvl="4">
      <w:start w:val="1"/>
      <w:numFmt w:val="decimal"/>
      <w:pStyle w:val="ListNumber5"/>
      <w:lvlText w:val="%5."/>
      <w:lvlJc w:val="left"/>
      <w:pPr>
        <w:ind w:left="2126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2126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2126" w:hanging="425"/>
      </w:pPr>
      <w:rPr>
        <w:rFonts w:hint="default"/>
      </w:rPr>
    </w:lvl>
  </w:abstractNum>
  <w:abstractNum w:abstractNumId="7" w15:restartNumberingAfterBreak="0">
    <w:nsid w:val="7FF660C9"/>
    <w:multiLevelType w:val="hybridMultilevel"/>
    <w:tmpl w:val="8B582820"/>
    <w:lvl w:ilvl="0" w:tplc="869463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7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wONFileDocument" w:val="-1"/>
    <w:docVar w:name="Version" w:val="97.1"/>
  </w:docVars>
  <w:rsids>
    <w:rsidRoot w:val="00914C10"/>
    <w:rsid w:val="00005682"/>
    <w:rsid w:val="00014F2B"/>
    <w:rsid w:val="00016252"/>
    <w:rsid w:val="00021AE0"/>
    <w:rsid w:val="00024F1D"/>
    <w:rsid w:val="00036896"/>
    <w:rsid w:val="000438A2"/>
    <w:rsid w:val="0004547E"/>
    <w:rsid w:val="00053802"/>
    <w:rsid w:val="00063D56"/>
    <w:rsid w:val="0008076D"/>
    <w:rsid w:val="00083230"/>
    <w:rsid w:val="0008732D"/>
    <w:rsid w:val="000911E5"/>
    <w:rsid w:val="00092435"/>
    <w:rsid w:val="00093896"/>
    <w:rsid w:val="000943D3"/>
    <w:rsid w:val="00096EBC"/>
    <w:rsid w:val="00097149"/>
    <w:rsid w:val="000A567D"/>
    <w:rsid w:val="000C686C"/>
    <w:rsid w:val="000E6466"/>
    <w:rsid w:val="000E7A03"/>
    <w:rsid w:val="0010632A"/>
    <w:rsid w:val="001065A0"/>
    <w:rsid w:val="00120C6D"/>
    <w:rsid w:val="00132DD9"/>
    <w:rsid w:val="00136EE2"/>
    <w:rsid w:val="00137EE1"/>
    <w:rsid w:val="00144CC8"/>
    <w:rsid w:val="0015616B"/>
    <w:rsid w:val="001566B0"/>
    <w:rsid w:val="00157237"/>
    <w:rsid w:val="00157A26"/>
    <w:rsid w:val="00162B30"/>
    <w:rsid w:val="00170EAA"/>
    <w:rsid w:val="0017656F"/>
    <w:rsid w:val="0018371E"/>
    <w:rsid w:val="00184DC0"/>
    <w:rsid w:val="00185579"/>
    <w:rsid w:val="00186910"/>
    <w:rsid w:val="001A14F3"/>
    <w:rsid w:val="001A3B7D"/>
    <w:rsid w:val="001A586F"/>
    <w:rsid w:val="001B17ED"/>
    <w:rsid w:val="001D5AC6"/>
    <w:rsid w:val="001D7B33"/>
    <w:rsid w:val="001E26A8"/>
    <w:rsid w:val="00201D6D"/>
    <w:rsid w:val="00216E33"/>
    <w:rsid w:val="002218E2"/>
    <w:rsid w:val="0022558F"/>
    <w:rsid w:val="002338B0"/>
    <w:rsid w:val="0023645A"/>
    <w:rsid w:val="00264853"/>
    <w:rsid w:val="00272157"/>
    <w:rsid w:val="00275109"/>
    <w:rsid w:val="00276173"/>
    <w:rsid w:val="00285AA5"/>
    <w:rsid w:val="0029385A"/>
    <w:rsid w:val="00294E89"/>
    <w:rsid w:val="00297F19"/>
    <w:rsid w:val="002A05AF"/>
    <w:rsid w:val="002A2399"/>
    <w:rsid w:val="002B43AD"/>
    <w:rsid w:val="002B7F45"/>
    <w:rsid w:val="002C22F4"/>
    <w:rsid w:val="002C5AE0"/>
    <w:rsid w:val="002D004D"/>
    <w:rsid w:val="002D73CF"/>
    <w:rsid w:val="002E1364"/>
    <w:rsid w:val="002E459E"/>
    <w:rsid w:val="002F7355"/>
    <w:rsid w:val="0030461B"/>
    <w:rsid w:val="00312D05"/>
    <w:rsid w:val="00314C7E"/>
    <w:rsid w:val="00316F31"/>
    <w:rsid w:val="0032177B"/>
    <w:rsid w:val="00323F7D"/>
    <w:rsid w:val="0034310D"/>
    <w:rsid w:val="003459DB"/>
    <w:rsid w:val="00352298"/>
    <w:rsid w:val="00352548"/>
    <w:rsid w:val="00357E1F"/>
    <w:rsid w:val="003605BF"/>
    <w:rsid w:val="00360C79"/>
    <w:rsid w:val="003641DE"/>
    <w:rsid w:val="003667DD"/>
    <w:rsid w:val="00366C6F"/>
    <w:rsid w:val="003840F6"/>
    <w:rsid w:val="0038542A"/>
    <w:rsid w:val="00386370"/>
    <w:rsid w:val="0039315E"/>
    <w:rsid w:val="003A3125"/>
    <w:rsid w:val="003A6452"/>
    <w:rsid w:val="003B44A6"/>
    <w:rsid w:val="003B72C4"/>
    <w:rsid w:val="003D4641"/>
    <w:rsid w:val="003D73B9"/>
    <w:rsid w:val="003E09D0"/>
    <w:rsid w:val="003E0EF9"/>
    <w:rsid w:val="003E3C62"/>
    <w:rsid w:val="003F3585"/>
    <w:rsid w:val="00406E67"/>
    <w:rsid w:val="004222EF"/>
    <w:rsid w:val="00425EDA"/>
    <w:rsid w:val="00442FD7"/>
    <w:rsid w:val="00443C2D"/>
    <w:rsid w:val="00446D15"/>
    <w:rsid w:val="00451781"/>
    <w:rsid w:val="004630B2"/>
    <w:rsid w:val="00471EEE"/>
    <w:rsid w:val="00477502"/>
    <w:rsid w:val="0048772E"/>
    <w:rsid w:val="00487E91"/>
    <w:rsid w:val="004964FC"/>
    <w:rsid w:val="00497A13"/>
    <w:rsid w:val="004A646A"/>
    <w:rsid w:val="004B1804"/>
    <w:rsid w:val="004B4309"/>
    <w:rsid w:val="004B672A"/>
    <w:rsid w:val="004C0E51"/>
    <w:rsid w:val="004E5A0D"/>
    <w:rsid w:val="004F5915"/>
    <w:rsid w:val="004F760E"/>
    <w:rsid w:val="00503AC6"/>
    <w:rsid w:val="00504054"/>
    <w:rsid w:val="005154CD"/>
    <w:rsid w:val="005203C8"/>
    <w:rsid w:val="00525602"/>
    <w:rsid w:val="005301D5"/>
    <w:rsid w:val="005360C5"/>
    <w:rsid w:val="00536498"/>
    <w:rsid w:val="005468C7"/>
    <w:rsid w:val="00546FA2"/>
    <w:rsid w:val="00550252"/>
    <w:rsid w:val="00553ECC"/>
    <w:rsid w:val="005572B2"/>
    <w:rsid w:val="0056248B"/>
    <w:rsid w:val="005728AF"/>
    <w:rsid w:val="00577230"/>
    <w:rsid w:val="0058561F"/>
    <w:rsid w:val="00587C09"/>
    <w:rsid w:val="005A05C2"/>
    <w:rsid w:val="005A68C2"/>
    <w:rsid w:val="005B6521"/>
    <w:rsid w:val="005C3455"/>
    <w:rsid w:val="005D3141"/>
    <w:rsid w:val="005D5BF6"/>
    <w:rsid w:val="005E51CA"/>
    <w:rsid w:val="005F5FD6"/>
    <w:rsid w:val="00606B26"/>
    <w:rsid w:val="00607083"/>
    <w:rsid w:val="00612557"/>
    <w:rsid w:val="00613B7F"/>
    <w:rsid w:val="00616DE1"/>
    <w:rsid w:val="00630B16"/>
    <w:rsid w:val="00636715"/>
    <w:rsid w:val="00641A4A"/>
    <w:rsid w:val="006420AF"/>
    <w:rsid w:val="00647111"/>
    <w:rsid w:val="0065598C"/>
    <w:rsid w:val="006602B9"/>
    <w:rsid w:val="0066356C"/>
    <w:rsid w:val="00666023"/>
    <w:rsid w:val="00666AED"/>
    <w:rsid w:val="006707A5"/>
    <w:rsid w:val="00695DB9"/>
    <w:rsid w:val="006A1A3C"/>
    <w:rsid w:val="006A2F0D"/>
    <w:rsid w:val="006C1BE3"/>
    <w:rsid w:val="006C2265"/>
    <w:rsid w:val="006C32DA"/>
    <w:rsid w:val="006E131B"/>
    <w:rsid w:val="006E694A"/>
    <w:rsid w:val="00716D93"/>
    <w:rsid w:val="00731FA6"/>
    <w:rsid w:val="00740FF3"/>
    <w:rsid w:val="00744F89"/>
    <w:rsid w:val="00772867"/>
    <w:rsid w:val="00773230"/>
    <w:rsid w:val="00781382"/>
    <w:rsid w:val="00783397"/>
    <w:rsid w:val="0078381F"/>
    <w:rsid w:val="007A1488"/>
    <w:rsid w:val="007A16A7"/>
    <w:rsid w:val="007A39FA"/>
    <w:rsid w:val="007A5D7B"/>
    <w:rsid w:val="007B133F"/>
    <w:rsid w:val="007B6F8E"/>
    <w:rsid w:val="007B7DF6"/>
    <w:rsid w:val="007C108D"/>
    <w:rsid w:val="007C74B6"/>
    <w:rsid w:val="007D70CB"/>
    <w:rsid w:val="007E2FC3"/>
    <w:rsid w:val="007E58D4"/>
    <w:rsid w:val="007F0FB0"/>
    <w:rsid w:val="007F289F"/>
    <w:rsid w:val="007F668B"/>
    <w:rsid w:val="007F7578"/>
    <w:rsid w:val="00805883"/>
    <w:rsid w:val="00807C01"/>
    <w:rsid w:val="00815897"/>
    <w:rsid w:val="00824B55"/>
    <w:rsid w:val="008361B5"/>
    <w:rsid w:val="00836611"/>
    <w:rsid w:val="008405ED"/>
    <w:rsid w:val="008457AE"/>
    <w:rsid w:val="00865A4D"/>
    <w:rsid w:val="00871FB8"/>
    <w:rsid w:val="00880B56"/>
    <w:rsid w:val="00896C98"/>
    <w:rsid w:val="008A3352"/>
    <w:rsid w:val="008A7C75"/>
    <w:rsid w:val="008B26DC"/>
    <w:rsid w:val="008B64FA"/>
    <w:rsid w:val="008C0FDE"/>
    <w:rsid w:val="008E123D"/>
    <w:rsid w:val="008E2BA4"/>
    <w:rsid w:val="008E7686"/>
    <w:rsid w:val="008E7FC1"/>
    <w:rsid w:val="008F0709"/>
    <w:rsid w:val="008F39F7"/>
    <w:rsid w:val="008F4487"/>
    <w:rsid w:val="008F71BF"/>
    <w:rsid w:val="009001B9"/>
    <w:rsid w:val="00901524"/>
    <w:rsid w:val="00902C82"/>
    <w:rsid w:val="00902C89"/>
    <w:rsid w:val="00903400"/>
    <w:rsid w:val="00904701"/>
    <w:rsid w:val="009058CD"/>
    <w:rsid w:val="00914C10"/>
    <w:rsid w:val="00921EA1"/>
    <w:rsid w:val="009235E2"/>
    <w:rsid w:val="00941D38"/>
    <w:rsid w:val="009464CF"/>
    <w:rsid w:val="00955F9D"/>
    <w:rsid w:val="00957178"/>
    <w:rsid w:val="009609D5"/>
    <w:rsid w:val="00964283"/>
    <w:rsid w:val="00986174"/>
    <w:rsid w:val="009866B0"/>
    <w:rsid w:val="009B1D27"/>
    <w:rsid w:val="009B33D1"/>
    <w:rsid w:val="009C04FC"/>
    <w:rsid w:val="009C3E2A"/>
    <w:rsid w:val="009E192A"/>
    <w:rsid w:val="009E34E6"/>
    <w:rsid w:val="009E777C"/>
    <w:rsid w:val="009F3936"/>
    <w:rsid w:val="009F6064"/>
    <w:rsid w:val="009F7257"/>
    <w:rsid w:val="00A05501"/>
    <w:rsid w:val="00A07BD1"/>
    <w:rsid w:val="00A12604"/>
    <w:rsid w:val="00A1799C"/>
    <w:rsid w:val="00A24130"/>
    <w:rsid w:val="00A35408"/>
    <w:rsid w:val="00A35E69"/>
    <w:rsid w:val="00A40DE7"/>
    <w:rsid w:val="00A42302"/>
    <w:rsid w:val="00A4254F"/>
    <w:rsid w:val="00A55F29"/>
    <w:rsid w:val="00A627F6"/>
    <w:rsid w:val="00A71712"/>
    <w:rsid w:val="00A732FF"/>
    <w:rsid w:val="00A73A0F"/>
    <w:rsid w:val="00A73B1E"/>
    <w:rsid w:val="00A8473D"/>
    <w:rsid w:val="00A910D2"/>
    <w:rsid w:val="00A9158B"/>
    <w:rsid w:val="00AB00EB"/>
    <w:rsid w:val="00AB3CAC"/>
    <w:rsid w:val="00AC0E05"/>
    <w:rsid w:val="00AC1B11"/>
    <w:rsid w:val="00AD1A46"/>
    <w:rsid w:val="00AD42F0"/>
    <w:rsid w:val="00AE3CD4"/>
    <w:rsid w:val="00AE60AF"/>
    <w:rsid w:val="00AE7140"/>
    <w:rsid w:val="00AF20B3"/>
    <w:rsid w:val="00AF3046"/>
    <w:rsid w:val="00AF4302"/>
    <w:rsid w:val="00AF4417"/>
    <w:rsid w:val="00AF4EA2"/>
    <w:rsid w:val="00B077B9"/>
    <w:rsid w:val="00B10058"/>
    <w:rsid w:val="00B12FF8"/>
    <w:rsid w:val="00B15322"/>
    <w:rsid w:val="00B16C5B"/>
    <w:rsid w:val="00B2156E"/>
    <w:rsid w:val="00B216C5"/>
    <w:rsid w:val="00B23978"/>
    <w:rsid w:val="00B34A03"/>
    <w:rsid w:val="00B4022D"/>
    <w:rsid w:val="00B5748C"/>
    <w:rsid w:val="00B61094"/>
    <w:rsid w:val="00B644F2"/>
    <w:rsid w:val="00B66425"/>
    <w:rsid w:val="00B66485"/>
    <w:rsid w:val="00B74B2C"/>
    <w:rsid w:val="00B81962"/>
    <w:rsid w:val="00B87DB1"/>
    <w:rsid w:val="00B91EFC"/>
    <w:rsid w:val="00B96633"/>
    <w:rsid w:val="00BA0B6A"/>
    <w:rsid w:val="00BB04A8"/>
    <w:rsid w:val="00BB464E"/>
    <w:rsid w:val="00BB74FC"/>
    <w:rsid w:val="00BC1470"/>
    <w:rsid w:val="00BC4E30"/>
    <w:rsid w:val="00BC5C5A"/>
    <w:rsid w:val="00BF17A8"/>
    <w:rsid w:val="00BF4A3E"/>
    <w:rsid w:val="00BF7728"/>
    <w:rsid w:val="00C02363"/>
    <w:rsid w:val="00C1457B"/>
    <w:rsid w:val="00C20648"/>
    <w:rsid w:val="00C3066E"/>
    <w:rsid w:val="00C35B59"/>
    <w:rsid w:val="00C61D83"/>
    <w:rsid w:val="00C65F7A"/>
    <w:rsid w:val="00C66362"/>
    <w:rsid w:val="00C67DB4"/>
    <w:rsid w:val="00C70DDB"/>
    <w:rsid w:val="00C73061"/>
    <w:rsid w:val="00C8069A"/>
    <w:rsid w:val="00C92631"/>
    <w:rsid w:val="00C97396"/>
    <w:rsid w:val="00CB33B3"/>
    <w:rsid w:val="00CC4E30"/>
    <w:rsid w:val="00CC69CA"/>
    <w:rsid w:val="00CF3477"/>
    <w:rsid w:val="00CF4709"/>
    <w:rsid w:val="00D07FF8"/>
    <w:rsid w:val="00D12657"/>
    <w:rsid w:val="00D16688"/>
    <w:rsid w:val="00D20C85"/>
    <w:rsid w:val="00D31E6F"/>
    <w:rsid w:val="00D3494A"/>
    <w:rsid w:val="00D4668F"/>
    <w:rsid w:val="00D57AA9"/>
    <w:rsid w:val="00D730EC"/>
    <w:rsid w:val="00D84ABE"/>
    <w:rsid w:val="00D875CD"/>
    <w:rsid w:val="00D87FF0"/>
    <w:rsid w:val="00D91E8E"/>
    <w:rsid w:val="00DA1643"/>
    <w:rsid w:val="00DA32EC"/>
    <w:rsid w:val="00DA700F"/>
    <w:rsid w:val="00DB3EB5"/>
    <w:rsid w:val="00DB419B"/>
    <w:rsid w:val="00DC7938"/>
    <w:rsid w:val="00DD69B4"/>
    <w:rsid w:val="00DF2FF6"/>
    <w:rsid w:val="00DF585E"/>
    <w:rsid w:val="00E147C5"/>
    <w:rsid w:val="00E175A6"/>
    <w:rsid w:val="00E20F74"/>
    <w:rsid w:val="00E22D58"/>
    <w:rsid w:val="00E3040D"/>
    <w:rsid w:val="00E47B8B"/>
    <w:rsid w:val="00E50390"/>
    <w:rsid w:val="00E56CFC"/>
    <w:rsid w:val="00E57224"/>
    <w:rsid w:val="00E624A5"/>
    <w:rsid w:val="00E64011"/>
    <w:rsid w:val="00E65BAF"/>
    <w:rsid w:val="00EA058B"/>
    <w:rsid w:val="00EC09EE"/>
    <w:rsid w:val="00EC225A"/>
    <w:rsid w:val="00EC3388"/>
    <w:rsid w:val="00ED6902"/>
    <w:rsid w:val="00EE293F"/>
    <w:rsid w:val="00EE4C44"/>
    <w:rsid w:val="00EE52FF"/>
    <w:rsid w:val="00EE5A2C"/>
    <w:rsid w:val="00EE6B7A"/>
    <w:rsid w:val="00EF6D6D"/>
    <w:rsid w:val="00F016CC"/>
    <w:rsid w:val="00F0599E"/>
    <w:rsid w:val="00F07F82"/>
    <w:rsid w:val="00F10234"/>
    <w:rsid w:val="00F13CF9"/>
    <w:rsid w:val="00F27E4B"/>
    <w:rsid w:val="00F30BFA"/>
    <w:rsid w:val="00F36984"/>
    <w:rsid w:val="00F419C2"/>
    <w:rsid w:val="00F46312"/>
    <w:rsid w:val="00F524E0"/>
    <w:rsid w:val="00F5268E"/>
    <w:rsid w:val="00F53D40"/>
    <w:rsid w:val="00F5734B"/>
    <w:rsid w:val="00F61FAE"/>
    <w:rsid w:val="00F63548"/>
    <w:rsid w:val="00F66C70"/>
    <w:rsid w:val="00F81CAC"/>
    <w:rsid w:val="00F8269E"/>
    <w:rsid w:val="00F8368B"/>
    <w:rsid w:val="00F85352"/>
    <w:rsid w:val="00F92BEB"/>
    <w:rsid w:val="00FA7660"/>
    <w:rsid w:val="00FE0B03"/>
    <w:rsid w:val="00FE1AC9"/>
    <w:rsid w:val="00FE2376"/>
    <w:rsid w:val="00F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951173"/>
  <w15:docId w15:val="{FC2248A2-E494-4242-AB7C-632D2D2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qFormat="1"/>
    <w:lsdException w:name="List Continue 3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3400"/>
    <w:rPr>
      <w:rFonts w:asciiTheme="minorHAnsi" w:hAnsiTheme="minorHAnsi"/>
      <w:lang w:val="en-GB"/>
    </w:rPr>
  </w:style>
  <w:style w:type="paragraph" w:styleId="Heading1">
    <w:name w:val="heading 1"/>
    <w:basedOn w:val="Normal"/>
    <w:next w:val="BodyText"/>
    <w:qFormat/>
    <w:rsid w:val="00903400"/>
    <w:pPr>
      <w:keepNext/>
      <w:keepLines/>
      <w:numPr>
        <w:numId w:val="1"/>
      </w:numPr>
      <w:spacing w:before="240" w:after="120"/>
      <w:outlineLvl w:val="0"/>
    </w:pPr>
    <w:rPr>
      <w:b/>
      <w:sz w:val="24"/>
    </w:rPr>
  </w:style>
  <w:style w:type="paragraph" w:styleId="Heading2">
    <w:name w:val="heading 2"/>
    <w:basedOn w:val="Normal"/>
    <w:next w:val="BodyText"/>
    <w:qFormat/>
    <w:rsid w:val="00903400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2"/>
    </w:rPr>
  </w:style>
  <w:style w:type="paragraph" w:styleId="Heading3">
    <w:name w:val="heading 3"/>
    <w:basedOn w:val="Normal"/>
    <w:next w:val="BodyText"/>
    <w:qFormat/>
    <w:rsid w:val="00903400"/>
    <w:pPr>
      <w:keepNext/>
      <w:keepLines/>
      <w:numPr>
        <w:ilvl w:val="2"/>
        <w:numId w:val="1"/>
      </w:numPr>
      <w:spacing w:before="240" w:after="120"/>
      <w:outlineLvl w:val="2"/>
    </w:pPr>
    <w:rPr>
      <w:b/>
    </w:rPr>
  </w:style>
  <w:style w:type="paragraph" w:styleId="Heading4">
    <w:name w:val="heading 4"/>
    <w:basedOn w:val="Normal"/>
    <w:next w:val="BodyText"/>
    <w:rsid w:val="00903400"/>
    <w:pPr>
      <w:keepNext/>
      <w:keepLines/>
      <w:numPr>
        <w:ilvl w:val="3"/>
        <w:numId w:val="1"/>
      </w:numPr>
      <w:spacing w:before="120"/>
      <w:outlineLvl w:val="3"/>
    </w:pPr>
  </w:style>
  <w:style w:type="paragraph" w:styleId="Heading5">
    <w:name w:val="heading 5"/>
    <w:basedOn w:val="Normal"/>
    <w:next w:val="BodyText"/>
    <w:rsid w:val="00903400"/>
    <w:pPr>
      <w:numPr>
        <w:ilvl w:val="4"/>
        <w:numId w:val="1"/>
      </w:numPr>
      <w:outlineLvl w:val="4"/>
    </w:pPr>
  </w:style>
  <w:style w:type="paragraph" w:styleId="Heading6">
    <w:name w:val="heading 6"/>
    <w:basedOn w:val="Normal"/>
    <w:next w:val="BodyText"/>
    <w:link w:val="Heading6Char"/>
    <w:rsid w:val="00903400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BodyText"/>
    <w:link w:val="Heading7Char"/>
    <w:rsid w:val="00903400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BodyText"/>
    <w:link w:val="Heading8Char"/>
    <w:rsid w:val="00903400"/>
    <w:pPr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BodyText"/>
    <w:link w:val="Heading9Char"/>
    <w:rsid w:val="00903400"/>
    <w:pPr>
      <w:numPr>
        <w:ilvl w:val="8"/>
        <w:numId w:val="1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903400"/>
    <w:pPr>
      <w:ind w:left="425"/>
    </w:pPr>
  </w:style>
  <w:style w:type="paragraph" w:styleId="Footer">
    <w:name w:val="footer"/>
    <w:basedOn w:val="Normal"/>
    <w:link w:val="FooterChar"/>
    <w:uiPriority w:val="99"/>
    <w:rsid w:val="00903400"/>
    <w:pPr>
      <w:tabs>
        <w:tab w:val="center" w:pos="4819"/>
        <w:tab w:val="right" w:pos="9639"/>
      </w:tabs>
    </w:pPr>
  </w:style>
  <w:style w:type="paragraph" w:styleId="Header">
    <w:name w:val="header"/>
    <w:basedOn w:val="Normal"/>
    <w:link w:val="HeaderChar"/>
    <w:uiPriority w:val="99"/>
    <w:rsid w:val="005154CD"/>
    <w:pPr>
      <w:tabs>
        <w:tab w:val="center" w:pos="4819"/>
        <w:tab w:val="right" w:pos="9639"/>
      </w:tabs>
    </w:pPr>
    <w:rPr>
      <w:sz w:val="32"/>
    </w:rPr>
  </w:style>
  <w:style w:type="paragraph" w:styleId="TOC1">
    <w:name w:val="toc 1"/>
    <w:basedOn w:val="Normal"/>
    <w:next w:val="Normal"/>
    <w:uiPriority w:val="39"/>
    <w:rsid w:val="00903400"/>
    <w:pPr>
      <w:tabs>
        <w:tab w:val="right" w:leader="dot" w:pos="9639"/>
      </w:tabs>
      <w:spacing w:after="60"/>
    </w:pPr>
  </w:style>
  <w:style w:type="paragraph" w:styleId="TOC2">
    <w:name w:val="toc 2"/>
    <w:basedOn w:val="Normal"/>
    <w:next w:val="Normal"/>
    <w:uiPriority w:val="39"/>
    <w:rsid w:val="00903400"/>
    <w:pPr>
      <w:tabs>
        <w:tab w:val="right" w:leader="dot" w:pos="9639"/>
      </w:tabs>
      <w:spacing w:after="60"/>
      <w:ind w:left="284"/>
    </w:pPr>
  </w:style>
  <w:style w:type="paragraph" w:styleId="TOC3">
    <w:name w:val="toc 3"/>
    <w:basedOn w:val="Normal"/>
    <w:next w:val="Normal"/>
    <w:uiPriority w:val="39"/>
    <w:rsid w:val="00903400"/>
    <w:pPr>
      <w:tabs>
        <w:tab w:val="right" w:leader="dot" w:pos="9639"/>
      </w:tabs>
      <w:spacing w:after="60"/>
      <w:ind w:left="567"/>
    </w:pPr>
  </w:style>
  <w:style w:type="paragraph" w:styleId="TOC4">
    <w:name w:val="toc 4"/>
    <w:basedOn w:val="Normal"/>
    <w:next w:val="Normal"/>
    <w:rsid w:val="00903400"/>
    <w:pPr>
      <w:tabs>
        <w:tab w:val="right" w:pos="9354"/>
      </w:tabs>
      <w:ind w:left="660"/>
    </w:pPr>
  </w:style>
  <w:style w:type="paragraph" w:styleId="TOC5">
    <w:name w:val="toc 5"/>
    <w:basedOn w:val="Normal"/>
    <w:next w:val="Normal"/>
    <w:rsid w:val="00903400"/>
    <w:pPr>
      <w:tabs>
        <w:tab w:val="right" w:pos="9354"/>
      </w:tabs>
      <w:ind w:left="880"/>
    </w:pPr>
  </w:style>
  <w:style w:type="paragraph" w:styleId="TOC6">
    <w:name w:val="toc 6"/>
    <w:basedOn w:val="Normal"/>
    <w:next w:val="Normal"/>
    <w:rsid w:val="00903400"/>
    <w:pPr>
      <w:tabs>
        <w:tab w:val="right" w:pos="9354"/>
      </w:tabs>
      <w:ind w:left="1100"/>
    </w:pPr>
  </w:style>
  <w:style w:type="paragraph" w:styleId="TOC7">
    <w:name w:val="toc 7"/>
    <w:basedOn w:val="Normal"/>
    <w:next w:val="Normal"/>
    <w:rsid w:val="00903400"/>
    <w:pPr>
      <w:tabs>
        <w:tab w:val="right" w:pos="9354"/>
      </w:tabs>
      <w:ind w:left="1320"/>
    </w:pPr>
  </w:style>
  <w:style w:type="paragraph" w:styleId="TOC8">
    <w:name w:val="toc 8"/>
    <w:basedOn w:val="Normal"/>
    <w:next w:val="Normal"/>
    <w:rsid w:val="00903400"/>
    <w:pPr>
      <w:tabs>
        <w:tab w:val="right" w:pos="9354"/>
      </w:tabs>
      <w:ind w:left="1540"/>
    </w:pPr>
  </w:style>
  <w:style w:type="paragraph" w:styleId="TOC9">
    <w:name w:val="toc 9"/>
    <w:basedOn w:val="Normal"/>
    <w:next w:val="Normal"/>
    <w:rsid w:val="00903400"/>
    <w:pPr>
      <w:tabs>
        <w:tab w:val="right" w:pos="9354"/>
      </w:tabs>
      <w:ind w:left="1760"/>
    </w:pPr>
  </w:style>
  <w:style w:type="character" w:styleId="PageNumber">
    <w:name w:val="page number"/>
    <w:basedOn w:val="DefaultParagraphFont"/>
    <w:rsid w:val="00903400"/>
  </w:style>
  <w:style w:type="paragraph" w:styleId="BalloonText">
    <w:name w:val="Balloon Text"/>
    <w:basedOn w:val="Normal"/>
    <w:link w:val="BalloonTextChar"/>
    <w:rsid w:val="009034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3400"/>
    <w:rPr>
      <w:rFonts w:ascii="Tahoma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903400"/>
    <w:rPr>
      <w:color w:val="808080"/>
    </w:rPr>
  </w:style>
  <w:style w:type="paragraph" w:styleId="BlockText">
    <w:name w:val="Block Text"/>
    <w:basedOn w:val="Normal"/>
    <w:rsid w:val="00903400"/>
    <w:pPr>
      <w:pBdr>
        <w:top w:val="single" w:sz="2" w:space="10" w:color="84C661" w:themeColor="accent1" w:shadow="1" w:frame="1"/>
        <w:left w:val="single" w:sz="2" w:space="10" w:color="84C661" w:themeColor="accent1" w:shadow="1" w:frame="1"/>
        <w:bottom w:val="single" w:sz="2" w:space="10" w:color="84C661" w:themeColor="accent1" w:shadow="1" w:frame="1"/>
        <w:right w:val="single" w:sz="2" w:space="10" w:color="84C661" w:themeColor="accent1" w:shadow="1" w:frame="1"/>
      </w:pBdr>
      <w:ind w:left="1134" w:right="1134"/>
    </w:pPr>
    <w:rPr>
      <w:rFonts w:eastAsiaTheme="minorEastAsia" w:cstheme="minorBidi"/>
      <w:i/>
      <w:iCs/>
      <w:color w:val="84C661" w:themeColor="accent1"/>
    </w:rPr>
  </w:style>
  <w:style w:type="paragraph" w:styleId="BodyText">
    <w:name w:val="Body Text"/>
    <w:basedOn w:val="Normal"/>
    <w:link w:val="BodyTextChar"/>
    <w:qFormat/>
    <w:rsid w:val="00903400"/>
    <w:pPr>
      <w:spacing w:after="100"/>
    </w:pPr>
  </w:style>
  <w:style w:type="character" w:customStyle="1" w:styleId="BodyTextChar">
    <w:name w:val="Body Text Char"/>
    <w:basedOn w:val="DefaultParagraphFont"/>
    <w:link w:val="BodyText"/>
    <w:rsid w:val="00903400"/>
    <w:rPr>
      <w:rFonts w:asciiTheme="minorHAnsi" w:hAnsiTheme="minorHAnsi"/>
      <w:lang w:val="en-GB"/>
    </w:rPr>
  </w:style>
  <w:style w:type="paragraph" w:styleId="BodyText2">
    <w:name w:val="Body Text 2"/>
    <w:basedOn w:val="Normal"/>
    <w:link w:val="BodyText2Char"/>
    <w:qFormat/>
    <w:rsid w:val="00903400"/>
  </w:style>
  <w:style w:type="character" w:customStyle="1" w:styleId="BodyText2Char">
    <w:name w:val="Body Text 2 Char"/>
    <w:basedOn w:val="DefaultParagraphFont"/>
    <w:link w:val="BodyText2"/>
    <w:rsid w:val="00903400"/>
    <w:rPr>
      <w:rFonts w:asciiTheme="minorHAnsi" w:hAnsiTheme="minorHAnsi"/>
      <w:lang w:val="en-GB"/>
    </w:rPr>
  </w:style>
  <w:style w:type="paragraph" w:styleId="BodyText3">
    <w:name w:val="Body Text 3"/>
    <w:basedOn w:val="Normal"/>
    <w:link w:val="BodyText3Char"/>
    <w:rsid w:val="00903400"/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903400"/>
    <w:rPr>
      <w:rFonts w:asciiTheme="minorHAnsi" w:hAnsiTheme="minorHAnsi"/>
      <w:szCs w:val="16"/>
      <w:lang w:val="en-GB"/>
    </w:rPr>
  </w:style>
  <w:style w:type="paragraph" w:styleId="BodyTextFirstIndent">
    <w:name w:val="Body Text First Indent"/>
    <w:basedOn w:val="BodyText"/>
    <w:link w:val="BodyTextFirstIndentChar"/>
    <w:rsid w:val="00903400"/>
    <w:pPr>
      <w:ind w:firstLine="425"/>
    </w:pPr>
  </w:style>
  <w:style w:type="character" w:customStyle="1" w:styleId="BodyTextFirstIndentChar">
    <w:name w:val="Body Text First Indent Char"/>
    <w:basedOn w:val="BodyTextChar"/>
    <w:link w:val="BodyTextFirstIndent"/>
    <w:rsid w:val="00903400"/>
    <w:rPr>
      <w:rFonts w:asciiTheme="minorHAnsi" w:hAnsiTheme="minorHAnsi"/>
      <w:lang w:val="en-GB"/>
    </w:rPr>
  </w:style>
  <w:style w:type="paragraph" w:styleId="BodyTextIndent">
    <w:name w:val="Body Text Indent"/>
    <w:basedOn w:val="BodyText"/>
    <w:link w:val="BodyTextIndentChar"/>
    <w:rsid w:val="00903400"/>
    <w:pPr>
      <w:ind w:left="425"/>
    </w:pPr>
  </w:style>
  <w:style w:type="character" w:customStyle="1" w:styleId="BodyTextIndentChar">
    <w:name w:val="Body Text Indent Char"/>
    <w:basedOn w:val="DefaultParagraphFont"/>
    <w:link w:val="BodyTextIndent"/>
    <w:rsid w:val="00903400"/>
    <w:rPr>
      <w:rFonts w:asciiTheme="minorHAnsi" w:hAnsiTheme="minorHAnsi"/>
      <w:lang w:val="en-GB"/>
    </w:rPr>
  </w:style>
  <w:style w:type="paragraph" w:styleId="BodyTextFirstIndent2">
    <w:name w:val="Body Text First Indent 2"/>
    <w:basedOn w:val="BodyText2"/>
    <w:link w:val="BodyTextFirstIndent2Char"/>
    <w:rsid w:val="00903400"/>
    <w:pPr>
      <w:ind w:firstLine="425"/>
    </w:pPr>
    <w:rPr>
      <w:sz w:val="18"/>
    </w:rPr>
  </w:style>
  <w:style w:type="character" w:customStyle="1" w:styleId="BodyTextFirstIndent2Char">
    <w:name w:val="Body Text First Indent 2 Char"/>
    <w:basedOn w:val="BodyTextIndentChar"/>
    <w:link w:val="BodyTextFirstIndent2"/>
    <w:rsid w:val="00903400"/>
    <w:rPr>
      <w:rFonts w:asciiTheme="minorHAnsi" w:hAnsiTheme="minorHAnsi"/>
      <w:lang w:val="en-GB"/>
    </w:rPr>
  </w:style>
  <w:style w:type="paragraph" w:styleId="BodyTextIndent2">
    <w:name w:val="Body Text Indent 2"/>
    <w:basedOn w:val="BodyText2"/>
    <w:link w:val="BodyTextIndent2Char"/>
    <w:rsid w:val="00903400"/>
    <w:pPr>
      <w:ind w:left="425"/>
    </w:pPr>
  </w:style>
  <w:style w:type="character" w:customStyle="1" w:styleId="BodyTextIndent2Char">
    <w:name w:val="Body Text Indent 2 Char"/>
    <w:basedOn w:val="DefaultParagraphFont"/>
    <w:link w:val="BodyTextIndent2"/>
    <w:rsid w:val="00903400"/>
    <w:rPr>
      <w:rFonts w:asciiTheme="minorHAnsi" w:hAnsiTheme="minorHAnsi"/>
      <w:lang w:val="en-GB"/>
    </w:rPr>
  </w:style>
  <w:style w:type="paragraph" w:styleId="BodyTextIndent3">
    <w:name w:val="Body Text Indent 3"/>
    <w:basedOn w:val="BodyText3"/>
    <w:link w:val="BodyTextIndent3Char"/>
    <w:rsid w:val="00903400"/>
    <w:pPr>
      <w:ind w:left="425"/>
    </w:pPr>
  </w:style>
  <w:style w:type="character" w:customStyle="1" w:styleId="BodyTextIndent3Char">
    <w:name w:val="Body Text Indent 3 Char"/>
    <w:basedOn w:val="DefaultParagraphFont"/>
    <w:link w:val="BodyTextIndent3"/>
    <w:rsid w:val="00903400"/>
    <w:rPr>
      <w:rFonts w:asciiTheme="minorHAnsi" w:hAnsiTheme="minorHAnsi"/>
      <w:szCs w:val="16"/>
      <w:lang w:val="en-GB"/>
    </w:rPr>
  </w:style>
  <w:style w:type="character" w:styleId="Emphasis">
    <w:name w:val="Emphasis"/>
    <w:basedOn w:val="DefaultParagraphFont"/>
    <w:rsid w:val="00903400"/>
    <w:rPr>
      <w:i/>
      <w:iCs/>
    </w:rPr>
  </w:style>
  <w:style w:type="character" w:styleId="FollowedHyperlink">
    <w:name w:val="FollowedHyperlink"/>
    <w:basedOn w:val="DefaultParagraphFont"/>
    <w:rsid w:val="00903400"/>
    <w:rPr>
      <w:color w:val="C4C5C6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rsid w:val="00903400"/>
    <w:rPr>
      <w:rFonts w:asciiTheme="minorHAnsi" w:hAnsiTheme="minorHAnsi"/>
      <w:lang w:val="en-GB"/>
    </w:rPr>
  </w:style>
  <w:style w:type="character" w:customStyle="1" w:styleId="Heading7Char">
    <w:name w:val="Heading 7 Char"/>
    <w:basedOn w:val="DefaultParagraphFont"/>
    <w:link w:val="Heading7"/>
    <w:rsid w:val="00903400"/>
    <w:rPr>
      <w:rFonts w:asciiTheme="minorHAnsi" w:hAnsiTheme="minorHAnsi"/>
      <w:lang w:val="en-GB"/>
    </w:rPr>
  </w:style>
  <w:style w:type="character" w:customStyle="1" w:styleId="Heading8Char">
    <w:name w:val="Heading 8 Char"/>
    <w:basedOn w:val="DefaultParagraphFont"/>
    <w:link w:val="Heading8"/>
    <w:rsid w:val="00903400"/>
    <w:rPr>
      <w:rFonts w:asciiTheme="minorHAnsi" w:hAnsiTheme="minorHAnsi"/>
      <w:lang w:val="en-GB"/>
    </w:rPr>
  </w:style>
  <w:style w:type="character" w:customStyle="1" w:styleId="Heading9Char">
    <w:name w:val="Heading 9 Char"/>
    <w:basedOn w:val="DefaultParagraphFont"/>
    <w:link w:val="Heading9"/>
    <w:rsid w:val="00903400"/>
    <w:rPr>
      <w:rFonts w:asciiTheme="minorHAnsi" w:hAnsiTheme="minorHAnsi"/>
      <w:lang w:val="en-GB"/>
    </w:rPr>
  </w:style>
  <w:style w:type="numbering" w:customStyle="1" w:styleId="Headings">
    <w:name w:val="Headings"/>
    <w:uiPriority w:val="99"/>
    <w:rsid w:val="00903400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03400"/>
    <w:rPr>
      <w:color w:val="559CB5" w:themeColor="hyperlink"/>
      <w:u w:val="single"/>
    </w:rPr>
  </w:style>
  <w:style w:type="paragraph" w:styleId="List">
    <w:name w:val="List"/>
    <w:basedOn w:val="Normal"/>
    <w:qFormat/>
    <w:rsid w:val="00903400"/>
    <w:pPr>
      <w:spacing w:after="100"/>
      <w:ind w:left="425" w:hanging="425"/>
      <w:contextualSpacing/>
    </w:pPr>
  </w:style>
  <w:style w:type="paragraph" w:styleId="List2">
    <w:name w:val="List 2"/>
    <w:basedOn w:val="Normal"/>
    <w:qFormat/>
    <w:rsid w:val="00903400"/>
    <w:pPr>
      <w:spacing w:after="100"/>
      <w:ind w:left="850" w:hanging="425"/>
      <w:contextualSpacing/>
    </w:pPr>
  </w:style>
  <w:style w:type="paragraph" w:styleId="List3">
    <w:name w:val="List 3"/>
    <w:basedOn w:val="Normal"/>
    <w:qFormat/>
    <w:rsid w:val="00903400"/>
    <w:pPr>
      <w:spacing w:after="100"/>
      <w:ind w:left="1276" w:hanging="425"/>
      <w:contextualSpacing/>
    </w:pPr>
  </w:style>
  <w:style w:type="paragraph" w:styleId="List4">
    <w:name w:val="List 4"/>
    <w:basedOn w:val="Normal"/>
    <w:rsid w:val="00903400"/>
    <w:pPr>
      <w:spacing w:after="100"/>
      <w:ind w:left="1701" w:hanging="425"/>
      <w:contextualSpacing/>
    </w:pPr>
  </w:style>
  <w:style w:type="paragraph" w:styleId="List5">
    <w:name w:val="List 5"/>
    <w:basedOn w:val="Normal"/>
    <w:rsid w:val="00903400"/>
    <w:pPr>
      <w:spacing w:after="100"/>
      <w:ind w:left="2126" w:hanging="425"/>
      <w:contextualSpacing/>
    </w:pPr>
  </w:style>
  <w:style w:type="paragraph" w:styleId="ListBullet">
    <w:name w:val="List Bullet"/>
    <w:basedOn w:val="List"/>
    <w:qFormat/>
    <w:rsid w:val="00903400"/>
    <w:pPr>
      <w:numPr>
        <w:numId w:val="2"/>
      </w:numPr>
    </w:pPr>
  </w:style>
  <w:style w:type="paragraph" w:styleId="ListBullet2">
    <w:name w:val="List Bullet 2"/>
    <w:basedOn w:val="List2"/>
    <w:qFormat/>
    <w:rsid w:val="00903400"/>
    <w:pPr>
      <w:numPr>
        <w:ilvl w:val="1"/>
        <w:numId w:val="2"/>
      </w:numPr>
    </w:pPr>
  </w:style>
  <w:style w:type="paragraph" w:styleId="ListBullet3">
    <w:name w:val="List Bullet 3"/>
    <w:basedOn w:val="List3"/>
    <w:qFormat/>
    <w:rsid w:val="00903400"/>
    <w:pPr>
      <w:numPr>
        <w:ilvl w:val="2"/>
        <w:numId w:val="2"/>
      </w:numPr>
    </w:pPr>
  </w:style>
  <w:style w:type="paragraph" w:styleId="ListBullet4">
    <w:name w:val="List Bullet 4"/>
    <w:basedOn w:val="List4"/>
    <w:rsid w:val="00903400"/>
    <w:pPr>
      <w:numPr>
        <w:ilvl w:val="3"/>
        <w:numId w:val="2"/>
      </w:numPr>
    </w:pPr>
  </w:style>
  <w:style w:type="paragraph" w:styleId="ListBullet5">
    <w:name w:val="List Bullet 5"/>
    <w:basedOn w:val="List5"/>
    <w:rsid w:val="00903400"/>
    <w:pPr>
      <w:numPr>
        <w:ilvl w:val="4"/>
        <w:numId w:val="2"/>
      </w:numPr>
    </w:pPr>
  </w:style>
  <w:style w:type="numbering" w:customStyle="1" w:styleId="ListBullets">
    <w:name w:val="List Bullets"/>
    <w:uiPriority w:val="99"/>
    <w:rsid w:val="00903400"/>
    <w:pPr>
      <w:numPr>
        <w:numId w:val="2"/>
      </w:numPr>
    </w:pPr>
  </w:style>
  <w:style w:type="paragraph" w:styleId="ListContinue">
    <w:name w:val="List Continue"/>
    <w:basedOn w:val="List"/>
    <w:qFormat/>
    <w:rsid w:val="00903400"/>
    <w:pPr>
      <w:ind w:firstLine="0"/>
    </w:pPr>
  </w:style>
  <w:style w:type="paragraph" w:styleId="ListContinue2">
    <w:name w:val="List Continue 2"/>
    <w:basedOn w:val="List2"/>
    <w:qFormat/>
    <w:rsid w:val="00903400"/>
    <w:pPr>
      <w:ind w:left="851" w:firstLine="0"/>
    </w:pPr>
  </w:style>
  <w:style w:type="paragraph" w:styleId="ListContinue3">
    <w:name w:val="List Continue 3"/>
    <w:basedOn w:val="List3"/>
    <w:qFormat/>
    <w:rsid w:val="00903400"/>
    <w:pPr>
      <w:ind w:firstLine="0"/>
    </w:pPr>
  </w:style>
  <w:style w:type="paragraph" w:styleId="ListContinue4">
    <w:name w:val="List Continue 4"/>
    <w:basedOn w:val="List4"/>
    <w:rsid w:val="00903400"/>
    <w:pPr>
      <w:ind w:firstLine="0"/>
    </w:pPr>
  </w:style>
  <w:style w:type="paragraph" w:styleId="ListContinue5">
    <w:name w:val="List Continue 5"/>
    <w:basedOn w:val="List5"/>
    <w:rsid w:val="00903400"/>
    <w:pPr>
      <w:ind w:firstLine="0"/>
    </w:pPr>
  </w:style>
  <w:style w:type="paragraph" w:styleId="ListNumber">
    <w:name w:val="List Number"/>
    <w:basedOn w:val="List"/>
    <w:qFormat/>
    <w:rsid w:val="00903400"/>
    <w:pPr>
      <w:numPr>
        <w:numId w:val="3"/>
      </w:numPr>
    </w:pPr>
  </w:style>
  <w:style w:type="paragraph" w:styleId="ListNumber2">
    <w:name w:val="List Number 2"/>
    <w:basedOn w:val="List2"/>
    <w:qFormat/>
    <w:rsid w:val="00903400"/>
    <w:pPr>
      <w:numPr>
        <w:ilvl w:val="1"/>
        <w:numId w:val="3"/>
      </w:numPr>
    </w:pPr>
  </w:style>
  <w:style w:type="paragraph" w:styleId="ListNumber3">
    <w:name w:val="List Number 3"/>
    <w:basedOn w:val="List3"/>
    <w:qFormat/>
    <w:rsid w:val="00903400"/>
    <w:pPr>
      <w:numPr>
        <w:ilvl w:val="2"/>
        <w:numId w:val="3"/>
      </w:numPr>
    </w:pPr>
  </w:style>
  <w:style w:type="paragraph" w:styleId="ListNumber4">
    <w:name w:val="List Number 4"/>
    <w:basedOn w:val="List4"/>
    <w:rsid w:val="00903400"/>
    <w:pPr>
      <w:numPr>
        <w:ilvl w:val="3"/>
        <w:numId w:val="3"/>
      </w:numPr>
    </w:pPr>
  </w:style>
  <w:style w:type="paragraph" w:styleId="ListNumber5">
    <w:name w:val="List Number 5"/>
    <w:basedOn w:val="List5"/>
    <w:rsid w:val="00903400"/>
    <w:pPr>
      <w:numPr>
        <w:ilvl w:val="4"/>
        <w:numId w:val="3"/>
      </w:numPr>
    </w:pPr>
  </w:style>
  <w:style w:type="numbering" w:customStyle="1" w:styleId="ListNumbers">
    <w:name w:val="List Numbers"/>
    <w:uiPriority w:val="99"/>
    <w:rsid w:val="00903400"/>
    <w:pPr>
      <w:numPr>
        <w:numId w:val="3"/>
      </w:numPr>
    </w:pPr>
  </w:style>
  <w:style w:type="paragraph" w:styleId="ListParagraph">
    <w:name w:val="List Paragraph"/>
    <w:basedOn w:val="Normal"/>
    <w:uiPriority w:val="34"/>
    <w:qFormat/>
    <w:rsid w:val="00903400"/>
    <w:pPr>
      <w:ind w:left="425"/>
      <w:contextualSpacing/>
    </w:pPr>
  </w:style>
  <w:style w:type="paragraph" w:styleId="Subtitle">
    <w:name w:val="Subtitle"/>
    <w:basedOn w:val="Normal"/>
    <w:next w:val="Normal"/>
    <w:link w:val="SubtitleChar"/>
    <w:qFormat/>
    <w:rsid w:val="00903400"/>
    <w:pPr>
      <w:numPr>
        <w:ilvl w:val="1"/>
      </w:numPr>
      <w:jc w:val="right"/>
    </w:pPr>
    <w:rPr>
      <w:rFonts w:asciiTheme="majorHAnsi" w:eastAsiaTheme="majorEastAsia" w:hAnsiTheme="majorHAnsi" w:cstheme="majorBidi"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903400"/>
    <w:rPr>
      <w:rFonts w:asciiTheme="majorHAnsi" w:eastAsiaTheme="majorEastAsia" w:hAnsiTheme="majorHAnsi" w:cstheme="majorBidi"/>
      <w:iCs/>
      <w:spacing w:val="15"/>
      <w:sz w:val="28"/>
      <w:szCs w:val="24"/>
      <w:lang w:val="en-GB"/>
    </w:rPr>
  </w:style>
  <w:style w:type="table" w:styleId="TableGrid">
    <w:name w:val="Table Grid"/>
    <w:basedOn w:val="TableNormal"/>
    <w:uiPriority w:val="39"/>
    <w:rsid w:val="0090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903400"/>
    <w:pPr>
      <w:pBdr>
        <w:bottom w:val="single" w:sz="8" w:space="4" w:color="7F7F7F" w:themeColor="text1" w:themeTint="80"/>
      </w:pBdr>
      <w:spacing w:after="300"/>
      <w:contextualSpacing/>
      <w:jc w:val="right"/>
    </w:pPr>
    <w:rPr>
      <w:rFonts w:asciiTheme="majorHAnsi" w:eastAsiaTheme="majorEastAsia" w:hAnsiTheme="majorHAnsi" w:cstheme="majorBidi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rsid w:val="00903400"/>
    <w:rPr>
      <w:rFonts w:asciiTheme="majorHAnsi" w:eastAsiaTheme="majorEastAsia" w:hAnsiTheme="majorHAnsi" w:cstheme="majorBidi"/>
      <w:spacing w:val="5"/>
      <w:kern w:val="28"/>
      <w:sz w:val="44"/>
      <w:szCs w:val="52"/>
      <w:lang w:val="en-GB"/>
    </w:rPr>
  </w:style>
  <w:style w:type="paragraph" w:styleId="TOCHeading">
    <w:name w:val="TOC Heading"/>
    <w:basedOn w:val="Heading1"/>
    <w:next w:val="Normal"/>
    <w:uiPriority w:val="39"/>
    <w:unhideWhenUsed/>
    <w:rsid w:val="00903400"/>
    <w:pPr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szCs w:val="28"/>
      <w:lang w:eastAsia="ja-JP"/>
    </w:rPr>
  </w:style>
  <w:style w:type="paragraph" w:customStyle="1" w:styleId="Increasefortextblock">
    <w:name w:val="Increase for textblock"/>
    <w:basedOn w:val="BodyText"/>
    <w:rsid w:val="0010632A"/>
    <w:pPr>
      <w:spacing w:after="0"/>
      <w:ind w:left="397"/>
    </w:pPr>
  </w:style>
  <w:style w:type="paragraph" w:customStyle="1" w:styleId="Bodytekstdarkgrey">
    <w:name w:val="Bodytekst dark grey"/>
    <w:basedOn w:val="Normal"/>
    <w:qFormat/>
    <w:rsid w:val="00F61FAE"/>
    <w:rPr>
      <w:color w:val="616264" w:themeColor="background2" w:themeShade="80"/>
    </w:rPr>
  </w:style>
  <w:style w:type="paragraph" w:customStyle="1" w:styleId="bullet1darkgrey">
    <w:name w:val="bullet 1 dark grey"/>
    <w:basedOn w:val="ListBullet"/>
    <w:qFormat/>
    <w:rsid w:val="00F61FAE"/>
    <w:pPr>
      <w:numPr>
        <w:numId w:val="5"/>
      </w:numPr>
    </w:pPr>
    <w:rPr>
      <w:color w:val="616264" w:themeColor="background2" w:themeShade="80"/>
    </w:rPr>
  </w:style>
  <w:style w:type="paragraph" w:customStyle="1" w:styleId="bullet2darkgrey">
    <w:name w:val="bullet 2 dark grey"/>
    <w:basedOn w:val="bullet1darkgrey"/>
    <w:qFormat/>
    <w:rsid w:val="00EA058B"/>
    <w:pPr>
      <w:numPr>
        <w:ilvl w:val="1"/>
      </w:numPr>
    </w:pPr>
  </w:style>
  <w:style w:type="paragraph" w:customStyle="1" w:styleId="Bodytextitalic">
    <w:name w:val="Body text italic"/>
    <w:basedOn w:val="BodyText"/>
    <w:qFormat/>
    <w:rsid w:val="00201D6D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D3141"/>
    <w:rPr>
      <w:rFonts w:asciiTheme="minorHAnsi" w:hAnsiTheme="minorHAnsi"/>
      <w:sz w:val="3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5D3141"/>
    <w:rPr>
      <w:rFonts w:asciiTheme="minorHAnsi" w:hAnsiTheme="minorHAnsi"/>
      <w:lang w:val="en-GB"/>
    </w:rPr>
  </w:style>
  <w:style w:type="paragraph" w:styleId="FootnoteText">
    <w:name w:val="footnote text"/>
    <w:basedOn w:val="Normal"/>
    <w:link w:val="FootnoteTextChar"/>
    <w:rsid w:val="005D3141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5D3141"/>
    <w:rPr>
      <w:lang w:val="en-GB"/>
    </w:rPr>
  </w:style>
  <w:style w:type="character" w:styleId="FootnoteReference">
    <w:name w:val="footnote reference"/>
    <w:basedOn w:val="DefaultParagraphFont"/>
    <w:rsid w:val="005D3141"/>
    <w:rPr>
      <w:vertAlign w:val="superscript"/>
    </w:rPr>
  </w:style>
  <w:style w:type="paragraph" w:customStyle="1" w:styleId="HeaderHeader14pt">
    <w:name w:val="Header (Header 14pt)"/>
    <w:autoRedefine/>
    <w:qFormat/>
    <w:rsid w:val="003A6452"/>
    <w:pPr>
      <w:spacing w:line="288" w:lineRule="auto"/>
    </w:pPr>
    <w:rPr>
      <w:rFonts w:ascii="verdana;sans-serif" w:eastAsia="DejaVu Sans" w:hAnsi="verdana;sans-serif" w:cs="DejaVu Sans"/>
      <w:color w:val="A4A7A9"/>
      <w:sz w:val="28"/>
      <w:szCs w:val="28"/>
      <w:lang w:bidi="en-US"/>
    </w:rPr>
  </w:style>
  <w:style w:type="paragraph" w:customStyle="1" w:styleId="Header20pt">
    <w:name w:val="Header (20pt)"/>
    <w:autoRedefine/>
    <w:qFormat/>
    <w:rsid w:val="004C0E51"/>
    <w:pPr>
      <w:spacing w:line="288" w:lineRule="auto"/>
    </w:pPr>
    <w:rPr>
      <w:rFonts w:ascii="verdana;sans-serif" w:eastAsia="DejaVu Sans" w:hAnsi="verdana;sans-serif" w:cs="DejaVu Sans"/>
      <w:color w:val="000000"/>
      <w:sz w:val="40"/>
      <w:szCs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000754\OneDrive%20-%20V&#229;r%20Energi%20AS\Desktop\Exploration%202019\TAR-EAR\Template\Post-drill_Review_Template_V&#229;r%20energi.dotx" TargetMode="External"/></Relationships>
</file>

<file path=word/theme/theme1.xml><?xml version="1.0" encoding="utf-8"?>
<a:theme xmlns:a="http://schemas.openxmlformats.org/drawingml/2006/main" name="Vår Energi">
  <a:themeElements>
    <a:clrScheme name="Vår Energi">
      <a:dk1>
        <a:sysClr val="windowText" lastClr="000000"/>
      </a:dk1>
      <a:lt1>
        <a:sysClr val="window" lastClr="FFFFFF"/>
      </a:lt1>
      <a:dk2>
        <a:srgbClr val="005D92"/>
      </a:dk2>
      <a:lt2>
        <a:srgbClr val="C4C5C6"/>
      </a:lt2>
      <a:accent1>
        <a:srgbClr val="84C661"/>
      </a:accent1>
      <a:accent2>
        <a:srgbClr val="FFD300"/>
      </a:accent2>
      <a:accent3>
        <a:srgbClr val="CF003D"/>
      </a:accent3>
      <a:accent4>
        <a:srgbClr val="FAA41A"/>
      </a:accent4>
      <a:accent5>
        <a:srgbClr val="559CB5"/>
      </a:accent5>
      <a:accent6>
        <a:srgbClr val="00A686"/>
      </a:accent6>
      <a:hlink>
        <a:srgbClr val="559CB5"/>
      </a:hlink>
      <a:folHlink>
        <a:srgbClr val="C4C5C6"/>
      </a:folHlink>
    </a:clrScheme>
    <a:fontScheme name="Vår Energi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Post-drill_Review_Template_Vår energi</Template>
  <TotalTime>665</TotalTime>
  <Pages>1</Pages>
  <Words>248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POST-DRILL PROJECT REVIEW AND FEEDBACK DOCUMENT</vt:lpstr>
    </vt:vector>
  </TitlesOfParts>
  <Company>Vår Energi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POST-DRILL PROJECT REVIEW AND FEEDBACK DOCUMENT</dc:title>
  <dc:subject>Exploration project management – Hydrocarbon resources delivery</dc:subject>
  <dc:creator>Dodo Pongpandin</dc:creator>
  <cp:lastModifiedBy>Ivan Nicola Staine</cp:lastModifiedBy>
  <cp:revision>117</cp:revision>
  <cp:lastPrinted>2021-10-18T08:04:00Z</cp:lastPrinted>
  <dcterms:created xsi:type="dcterms:W3CDTF">2021-12-19T08:22:00Z</dcterms:created>
  <dcterms:modified xsi:type="dcterms:W3CDTF">2021-12-20T10:33:00Z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r ref">
    <vt:lpwstr> </vt:lpwstr>
  </property>
  <property fmtid="{D5CDD505-2E9C-101B-9397-08002B2CF9AE}" pid="3" name="MSIP_Label_e9609cc6-8e92-4112-83ae-e63a23850cc5_Enabled">
    <vt:lpwstr>true</vt:lpwstr>
  </property>
  <property fmtid="{D5CDD505-2E9C-101B-9397-08002B2CF9AE}" pid="4" name="MSIP_Label_e9609cc6-8e92-4112-83ae-e63a23850cc5_SetDate">
    <vt:lpwstr>2021-12-19T08:22:40Z</vt:lpwstr>
  </property>
  <property fmtid="{D5CDD505-2E9C-101B-9397-08002B2CF9AE}" pid="5" name="MSIP_Label_e9609cc6-8e92-4112-83ae-e63a23850cc5_Method">
    <vt:lpwstr>Standard</vt:lpwstr>
  </property>
  <property fmtid="{D5CDD505-2E9C-101B-9397-08002B2CF9AE}" pid="6" name="MSIP_Label_e9609cc6-8e92-4112-83ae-e63a23850cc5_Name">
    <vt:lpwstr>Internal</vt:lpwstr>
  </property>
  <property fmtid="{D5CDD505-2E9C-101B-9397-08002B2CF9AE}" pid="7" name="MSIP_Label_e9609cc6-8e92-4112-83ae-e63a23850cc5_SiteId">
    <vt:lpwstr>77da4c42-ba77-462b-bb54-7f7ea57bd0a8</vt:lpwstr>
  </property>
  <property fmtid="{D5CDD505-2E9C-101B-9397-08002B2CF9AE}" pid="8" name="MSIP_Label_e9609cc6-8e92-4112-83ae-e63a23850cc5_ActionId">
    <vt:lpwstr>dfb9ea95-6024-40bc-8806-96c512855c24</vt:lpwstr>
  </property>
  <property fmtid="{D5CDD505-2E9C-101B-9397-08002B2CF9AE}" pid="9" name="MSIP_Label_e9609cc6-8e92-4112-83ae-e63a23850cc5_ContentBits">
    <vt:lpwstr>1</vt:lpwstr>
  </property>
</Properties>
</file>